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BA431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Chwefror  1 Febru</w:t>
      </w:r>
      <w:r w:rsidR="000714A1">
        <w:rPr>
          <w:rFonts w:ascii="Arial" w:hAnsi="Arial"/>
          <w:sz w:val="20"/>
          <w:lang w:val="en-GB"/>
        </w:rPr>
        <w:t>ary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2D1368">
        <w:rPr>
          <w:rFonts w:ascii="Arial" w:hAnsi="Arial"/>
          <w:sz w:val="20"/>
          <w:u w:val="single"/>
        </w:rPr>
        <w:t xml:space="preserve"> 10</w:t>
      </w:r>
      <w:r w:rsidR="00C86C76">
        <w:rPr>
          <w:rFonts w:ascii="Arial" w:hAnsi="Arial"/>
          <w:sz w:val="20"/>
          <w:u w:val="single"/>
        </w:rPr>
        <w:t xml:space="preserve"> </w:t>
      </w:r>
      <w:r w:rsidR="002D1368">
        <w:rPr>
          <w:rFonts w:ascii="Arial" w:hAnsi="Arial"/>
          <w:sz w:val="20"/>
          <w:u w:val="single"/>
        </w:rPr>
        <w:t>CHWEFROR</w:t>
      </w:r>
      <w:r w:rsidR="000714A1">
        <w:rPr>
          <w:rFonts w:ascii="Arial" w:hAnsi="Arial"/>
          <w:sz w:val="20"/>
          <w:u w:val="single"/>
        </w:rPr>
        <w:t>, 2020</w:t>
      </w:r>
      <w:r w:rsidR="00313029">
        <w:rPr>
          <w:rFonts w:ascii="Arial" w:hAnsi="Arial"/>
          <w:sz w:val="20"/>
          <w:u w:val="single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2D1368">
        <w:rPr>
          <w:rFonts w:ascii="Arial" w:hAnsi="Arial"/>
          <w:sz w:val="20"/>
          <w:u w:val="single"/>
          <w:lang w:val="en-GB"/>
        </w:rPr>
        <w:t>10 FEBR</w:t>
      </w:r>
      <w:r w:rsidR="000714A1">
        <w:rPr>
          <w:rFonts w:ascii="Arial" w:hAnsi="Arial"/>
          <w:sz w:val="20"/>
          <w:u w:val="single"/>
          <w:lang w:val="en-GB"/>
        </w:rPr>
        <w:t>UARY,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F20BF" w:rsidP="00C86C76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2. 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2D1368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3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2D136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   </w:t>
      </w:r>
      <w:r w:rsidR="00C86C76" w:rsidRPr="00C86C76">
        <w:rPr>
          <w:rFonts w:ascii="Arial" w:hAnsi="Arial"/>
          <w:b/>
          <w:sz w:val="20"/>
        </w:rPr>
        <w:t>Unrhyw gwynion</w:t>
      </w:r>
      <w:r w:rsidR="00C86C76">
        <w:rPr>
          <w:rFonts w:ascii="Arial" w:hAnsi="Arial"/>
          <w:b/>
          <w:sz w:val="20"/>
        </w:rPr>
        <w:t xml:space="preserve"> at sylw’r </w:t>
      </w:r>
      <w:r w:rsidR="00C86C76" w:rsidRPr="00C86C76">
        <w:rPr>
          <w:rFonts w:ascii="Arial" w:hAnsi="Arial"/>
          <w:b/>
          <w:sz w:val="20"/>
        </w:rPr>
        <w:t>Heddlu</w:t>
      </w:r>
      <w:r w:rsidRPr="000749B4">
        <w:rPr>
          <w:rFonts w:ascii="Arial" w:hAnsi="Arial"/>
          <w:b/>
          <w:sz w:val="20"/>
        </w:rPr>
        <w:t>/</w:t>
      </w:r>
      <w:r w:rsidR="00C86C76">
        <w:rPr>
          <w:rFonts w:ascii="Arial" w:hAnsi="Arial"/>
          <w:sz w:val="20"/>
        </w:rPr>
        <w:t xml:space="preserve">Any complaints for </w:t>
      </w:r>
      <w:r w:rsidR="00C86C76" w:rsidRPr="00C86C76">
        <w:rPr>
          <w:rFonts w:ascii="Arial" w:hAnsi="Arial"/>
          <w:sz w:val="20"/>
        </w:rPr>
        <w:t>the</w:t>
      </w:r>
      <w:r w:rsidR="00C86C76">
        <w:rPr>
          <w:rFonts w:ascii="Arial" w:hAnsi="Arial"/>
          <w:sz w:val="20"/>
        </w:rPr>
        <w:t xml:space="preserve"> attention of the</w:t>
      </w:r>
      <w:r w:rsidR="00C86C76" w:rsidRPr="00C86C76">
        <w:rPr>
          <w:rFonts w:ascii="Arial" w:hAnsi="Arial"/>
          <w:sz w:val="20"/>
        </w:rPr>
        <w:t xml:space="preserve"> </w:t>
      </w:r>
      <w:r w:rsidR="00616DC5" w:rsidRPr="00C86C76">
        <w:rPr>
          <w:rFonts w:ascii="Arial" w:hAnsi="Arial"/>
          <w:sz w:val="20"/>
          <w:lang w:val="en-GB"/>
        </w:rPr>
        <w:t xml:space="preserve"> Police</w:t>
      </w:r>
      <w:r w:rsidR="00616DC5" w:rsidRPr="000749B4">
        <w:rPr>
          <w:rFonts w:ascii="Arial" w:hAnsi="Arial"/>
          <w:sz w:val="20"/>
          <w:lang w:val="en-GB"/>
        </w:rPr>
        <w:t>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2D1368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BA431C">
        <w:rPr>
          <w:rFonts w:ascii="Arial" w:hAnsi="Arial"/>
          <w:b/>
          <w:sz w:val="20"/>
        </w:rPr>
        <w:t>13 Ionawr</w:t>
      </w:r>
      <w:r w:rsidR="006639F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BA431C">
        <w:rPr>
          <w:rFonts w:ascii="Arial" w:hAnsi="Arial"/>
          <w:sz w:val="20"/>
          <w:lang w:val="en-GB"/>
        </w:rPr>
        <w:t>13 January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F345DB" w:rsidRDefault="00787363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</w:t>
      </w:r>
      <w:r w:rsidR="00F345DB">
        <w:rPr>
          <w:rFonts w:ascii="Arial" w:hAnsi="Arial"/>
          <w:sz w:val="20"/>
          <w:lang w:val="en-GB"/>
        </w:rPr>
        <w:t xml:space="preserve"> ii. </w:t>
      </w:r>
      <w:r w:rsidR="00F345DB">
        <w:rPr>
          <w:rFonts w:ascii="Arial" w:hAnsi="Arial"/>
          <w:b/>
          <w:sz w:val="20"/>
          <w:lang w:val="en-GB"/>
        </w:rPr>
        <w:t>cofnodion cyfarfod pwyllgor</w:t>
      </w:r>
      <w:r w:rsidR="00BA431C">
        <w:rPr>
          <w:rFonts w:ascii="Arial" w:hAnsi="Arial"/>
          <w:b/>
          <w:sz w:val="20"/>
          <w:lang w:val="en-GB"/>
        </w:rPr>
        <w:t xml:space="preserve"> cyfrifiadurol</w:t>
      </w:r>
      <w:r w:rsidR="00F345DB">
        <w:rPr>
          <w:rFonts w:ascii="Arial" w:hAnsi="Arial"/>
          <w:b/>
          <w:sz w:val="20"/>
          <w:lang w:val="en-GB"/>
        </w:rPr>
        <w:t xml:space="preserve"> a gynhaliwyd ar </w:t>
      </w:r>
      <w:r w:rsidR="00BA431C">
        <w:rPr>
          <w:rFonts w:ascii="Arial" w:hAnsi="Arial"/>
          <w:b/>
          <w:sz w:val="20"/>
          <w:lang w:val="en-GB"/>
        </w:rPr>
        <w:t>2</w:t>
      </w:r>
      <w:r>
        <w:rPr>
          <w:rFonts w:ascii="Arial" w:hAnsi="Arial"/>
          <w:b/>
          <w:sz w:val="20"/>
          <w:lang w:val="en-GB"/>
        </w:rPr>
        <w:t>7</w:t>
      </w:r>
      <w:r w:rsidR="00F345DB">
        <w:rPr>
          <w:rFonts w:ascii="Arial" w:hAnsi="Arial"/>
          <w:b/>
          <w:sz w:val="20"/>
          <w:lang w:val="en-GB"/>
        </w:rPr>
        <w:t xml:space="preserve"> Ionawr, 2020</w:t>
      </w:r>
    </w:p>
    <w:p w:rsidR="00F345DB" w:rsidRDefault="00F345DB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ii.</w:t>
      </w:r>
      <w:r w:rsidR="00BA431C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minutes of the </w:t>
      </w:r>
      <w:r w:rsidR="00BA431C">
        <w:rPr>
          <w:rFonts w:ascii="Arial" w:hAnsi="Arial"/>
          <w:sz w:val="20"/>
          <w:lang w:val="en-GB"/>
        </w:rPr>
        <w:t xml:space="preserve">IT </w:t>
      </w:r>
      <w:r>
        <w:rPr>
          <w:rFonts w:ascii="Arial" w:hAnsi="Arial"/>
          <w:sz w:val="20"/>
          <w:lang w:val="en-GB"/>
        </w:rPr>
        <w:t>Commit</w:t>
      </w:r>
      <w:r w:rsidR="00BA431C">
        <w:rPr>
          <w:rFonts w:ascii="Arial" w:hAnsi="Arial"/>
          <w:sz w:val="20"/>
          <w:lang w:val="en-GB"/>
        </w:rPr>
        <w:t>t</w:t>
      </w:r>
      <w:r>
        <w:rPr>
          <w:rFonts w:ascii="Arial" w:hAnsi="Arial"/>
          <w:sz w:val="20"/>
          <w:lang w:val="en-GB"/>
        </w:rPr>
        <w:t xml:space="preserve">ee that was held on </w:t>
      </w:r>
      <w:r w:rsidR="00BA431C">
        <w:rPr>
          <w:rFonts w:ascii="Arial" w:hAnsi="Arial"/>
          <w:sz w:val="20"/>
          <w:lang w:val="en-GB"/>
        </w:rPr>
        <w:t>2</w:t>
      </w:r>
      <w:r w:rsidR="00787363">
        <w:rPr>
          <w:rFonts w:ascii="Arial" w:hAnsi="Arial"/>
          <w:sz w:val="20"/>
          <w:lang w:val="en-GB"/>
        </w:rPr>
        <w:t>7</w:t>
      </w:r>
      <w:r>
        <w:rPr>
          <w:rFonts w:ascii="Arial" w:hAnsi="Arial"/>
          <w:sz w:val="20"/>
          <w:lang w:val="en-GB"/>
        </w:rPr>
        <w:t xml:space="preserve"> January, 2020.</w:t>
      </w:r>
    </w:p>
    <w:p w:rsidR="00787363" w:rsidRPr="00F345DB" w:rsidRDefault="00787363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6639F2" w:rsidRDefault="009B22F6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2D1368">
        <w:rPr>
          <w:rFonts w:ascii="Arial" w:hAnsi="Arial"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953D9C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5F0AB5" w:rsidRDefault="00953D9C" w:rsidP="00B06EC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0B28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2D136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 </w:t>
      </w:r>
      <w:r w:rsidRPr="00953D9C">
        <w:rPr>
          <w:rFonts w:ascii="Arial" w:hAnsi="Arial"/>
          <w:b/>
          <w:sz w:val="20"/>
        </w:rPr>
        <w:t>Ceisiadau Cynllunio</w:t>
      </w:r>
      <w:r>
        <w:rPr>
          <w:rFonts w:ascii="Arial" w:hAnsi="Arial"/>
          <w:sz w:val="20"/>
        </w:rPr>
        <w:t xml:space="preserve">/Planning Matters: </w:t>
      </w:r>
      <w:r w:rsidR="000B2835">
        <w:rPr>
          <w:rFonts w:ascii="Arial" w:hAnsi="Arial"/>
          <w:sz w:val="20"/>
        </w:rPr>
        <w:t>A200075</w:t>
      </w:r>
      <w:r w:rsidR="005B29F4">
        <w:rPr>
          <w:rFonts w:ascii="Arial" w:hAnsi="Arial"/>
          <w:sz w:val="20"/>
        </w:rPr>
        <w:t xml:space="preserve"> Plot adjacent to Maescelyn</w:t>
      </w:r>
    </w:p>
    <w:p w:rsidR="00F10635" w:rsidRPr="00F10635" w:rsidRDefault="005B29F4" w:rsidP="00B06EC8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    </w:t>
      </w:r>
      <w:r w:rsidR="00F10635">
        <w:fldChar w:fldCharType="begin"/>
      </w:r>
      <w:r w:rsidR="00F10635">
        <w:instrText xml:space="preserve"> HYPERLINK "</w:instrText>
      </w:r>
      <w:r w:rsidR="00F10635" w:rsidRPr="00F10635">
        <w:instrText xml:space="preserve">https://ceredigion-         </w:instrText>
      </w:r>
    </w:p>
    <w:p w:rsidR="00F10635" w:rsidRPr="00127D0D" w:rsidRDefault="00F10635" w:rsidP="00B06EC8">
      <w:pPr>
        <w:tabs>
          <w:tab w:val="left" w:pos="720"/>
        </w:tabs>
        <w:spacing w:line="10" w:lineRule="atLeast"/>
        <w:rPr>
          <w:rStyle w:val="Hyperlink"/>
        </w:rPr>
      </w:pPr>
      <w:r w:rsidRPr="00F10635">
        <w:instrText xml:space="preserve">         online.tascomi.com/planning/index.html?fa=getApplication&amp;id=57932</w:instrText>
      </w:r>
      <w:r>
        <w:instrText xml:space="preserve">" </w:instrText>
      </w:r>
      <w:r>
        <w:fldChar w:fldCharType="separate"/>
      </w:r>
      <w:r w:rsidRPr="00127D0D">
        <w:rPr>
          <w:rStyle w:val="Hyperlink"/>
        </w:rPr>
        <w:t xml:space="preserve">https://ceredigion-         </w:t>
      </w:r>
    </w:p>
    <w:p w:rsidR="005B29F4" w:rsidRDefault="00F10635" w:rsidP="00B06EC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 w:rsidRPr="00DD5403">
        <w:rPr>
          <w:rStyle w:val="Hyperlink"/>
          <w:u w:val="none"/>
        </w:rPr>
        <w:t xml:space="preserve">        </w:t>
      </w:r>
      <w:r w:rsidRPr="00127D0D">
        <w:rPr>
          <w:rStyle w:val="Hyperlink"/>
        </w:rPr>
        <w:t xml:space="preserve"> online.tascomi.com/planning/index.html?fa=getApplication&amp;id=57932</w:t>
      </w:r>
      <w:r>
        <w:fldChar w:fldCharType="end"/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2D1368">
        <w:rPr>
          <w:rFonts w:ascii="Arial" w:hAnsi="Arial"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2D1368">
        <w:rPr>
          <w:rFonts w:ascii="Arial" w:hAnsi="Arial"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B06EC8" w:rsidRDefault="00923BAF" w:rsidP="00923BAF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>
        <w:rPr>
          <w:rFonts w:ascii="Arial" w:hAnsi="Arial"/>
          <w:sz w:val="20"/>
        </w:rPr>
        <w:t xml:space="preserve"> ii.</w:t>
      </w:r>
      <w:r>
        <w:rPr>
          <w:rFonts w:ascii="Arial" w:hAnsi="Arial"/>
          <w:b/>
          <w:sz w:val="20"/>
        </w:rPr>
        <w:t xml:space="preserve"> </w:t>
      </w:r>
      <w:r w:rsidR="00B06EC8">
        <w:rPr>
          <w:rFonts w:ascii="Arial" w:hAnsi="Arial"/>
          <w:b/>
          <w:sz w:val="20"/>
        </w:rPr>
        <w:t>Adroddiad gan Cyng. D Greaney ar s</w:t>
      </w:r>
      <w:r w:rsidRPr="00CC1DC9">
        <w:rPr>
          <w:rFonts w:ascii="Arial" w:hAnsi="Arial"/>
          <w:b/>
          <w:sz w:val="20"/>
          <w:lang w:val="en-GB"/>
        </w:rPr>
        <w:t>efy</w:t>
      </w:r>
      <w:r w:rsidR="00B06EC8">
        <w:rPr>
          <w:rFonts w:ascii="Arial" w:hAnsi="Arial"/>
          <w:b/>
          <w:sz w:val="20"/>
          <w:lang w:val="en-GB"/>
        </w:rPr>
        <w:t>llfa c</w:t>
      </w:r>
      <w:r w:rsidRPr="00CC1DC9">
        <w:rPr>
          <w:rFonts w:ascii="Arial" w:hAnsi="Arial"/>
          <w:b/>
          <w:sz w:val="20"/>
          <w:lang w:val="en-GB"/>
        </w:rPr>
        <w:t>yllidebol y Cyngor ar 22 Rhagfyr, 201</w:t>
      </w:r>
      <w:r>
        <w:rPr>
          <w:rFonts w:ascii="Arial" w:hAnsi="Arial"/>
          <w:b/>
          <w:sz w:val="20"/>
          <w:lang w:val="en-GB"/>
        </w:rPr>
        <w:t xml:space="preserve">9/ </w:t>
      </w:r>
      <w:r w:rsidR="00B06EC8">
        <w:rPr>
          <w:rFonts w:ascii="Arial" w:hAnsi="Arial"/>
          <w:b/>
          <w:sz w:val="20"/>
          <w:lang w:val="en-GB"/>
        </w:rPr>
        <w:t xml:space="preserve">      </w:t>
      </w:r>
    </w:p>
    <w:p w:rsidR="00923BAF" w:rsidRPr="00CC1DC9" w:rsidRDefault="00B06EC8" w:rsidP="00923BAF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 </w:t>
      </w:r>
      <w:r w:rsidRPr="00B06EC8">
        <w:rPr>
          <w:rFonts w:ascii="Arial" w:hAnsi="Arial"/>
          <w:sz w:val="20"/>
          <w:lang w:val="en-GB"/>
        </w:rPr>
        <w:t>Report by Cllr. D Greaney on the</w:t>
      </w:r>
      <w:r>
        <w:rPr>
          <w:rFonts w:ascii="Arial" w:hAnsi="Arial"/>
          <w:b/>
          <w:sz w:val="20"/>
          <w:lang w:val="en-GB"/>
        </w:rPr>
        <w:t xml:space="preserve"> </w:t>
      </w:r>
      <w:r w:rsidR="00923BAF">
        <w:rPr>
          <w:rFonts w:ascii="Arial" w:hAnsi="Arial"/>
          <w:sz w:val="20"/>
          <w:lang w:val="en-GB"/>
        </w:rPr>
        <w:t>Councils Budgetary Position as at 22</w:t>
      </w:r>
      <w:r>
        <w:rPr>
          <w:rFonts w:ascii="Arial" w:hAnsi="Arial"/>
          <w:sz w:val="20"/>
          <w:lang w:val="en-GB"/>
        </w:rPr>
        <w:t xml:space="preserve"> </w:t>
      </w:r>
      <w:r w:rsidR="00923BAF">
        <w:rPr>
          <w:rFonts w:ascii="Arial" w:hAnsi="Arial"/>
          <w:sz w:val="20"/>
          <w:lang w:val="en-GB"/>
        </w:rPr>
        <w:t>December</w:t>
      </w:r>
      <w:r>
        <w:rPr>
          <w:rFonts w:ascii="Arial" w:hAnsi="Arial"/>
          <w:sz w:val="20"/>
          <w:lang w:val="en-GB"/>
        </w:rPr>
        <w:t>,</w:t>
      </w:r>
      <w:r w:rsidR="00923BAF">
        <w:rPr>
          <w:rFonts w:ascii="Arial" w:hAnsi="Arial"/>
          <w:sz w:val="20"/>
          <w:lang w:val="en-GB"/>
        </w:rPr>
        <w:t xml:space="preserve"> 2019.</w:t>
      </w:r>
    </w:p>
    <w:p w:rsidR="000714A1" w:rsidRDefault="00923BAF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B87AA2">
        <w:rPr>
          <w:rFonts w:ascii="Arial" w:hAnsi="Arial"/>
          <w:b/>
          <w:sz w:val="20"/>
          <w:lang w:val="en-GB"/>
        </w:rPr>
        <w:t xml:space="preserve">    </w:t>
      </w:r>
    </w:p>
    <w:p w:rsidR="00671EF3" w:rsidRDefault="006639F2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color w:val="222222"/>
          <w:sz w:val="20"/>
        </w:rPr>
      </w:pPr>
      <w:r w:rsidRPr="000714A1">
        <w:rPr>
          <w:rFonts w:ascii="Arial" w:hAnsi="Arial"/>
          <w:b/>
          <w:sz w:val="20"/>
        </w:rPr>
        <w:t xml:space="preserve">     </w:t>
      </w:r>
      <w:r w:rsidR="00604AF9" w:rsidRPr="000714A1">
        <w:rPr>
          <w:rFonts w:ascii="Arial" w:hAnsi="Arial"/>
          <w:sz w:val="20"/>
        </w:rPr>
        <w:t>1</w:t>
      </w:r>
      <w:r w:rsidR="002D1368">
        <w:rPr>
          <w:rFonts w:ascii="Arial" w:hAnsi="Arial"/>
          <w:sz w:val="20"/>
        </w:rPr>
        <w:t>0</w:t>
      </w:r>
      <w:r w:rsidRPr="000714A1">
        <w:rPr>
          <w:rFonts w:ascii="Arial" w:hAnsi="Arial"/>
          <w:sz w:val="20"/>
        </w:rPr>
        <w:t xml:space="preserve">. </w:t>
      </w:r>
      <w:r w:rsidR="00DD5403">
        <w:rPr>
          <w:rFonts w:ascii="Arial" w:hAnsi="Arial"/>
          <w:b/>
          <w:sz w:val="20"/>
        </w:rPr>
        <w:t>Diwrnod VE/</w:t>
      </w:r>
      <w:r w:rsidR="00B2440B" w:rsidRPr="00B2440B">
        <w:rPr>
          <w:rFonts w:ascii="Arial" w:hAnsi="Arial" w:cs="Arial"/>
          <w:color w:val="222222"/>
          <w:sz w:val="20"/>
        </w:rPr>
        <w:t>VE Day</w:t>
      </w:r>
      <w:r w:rsidR="00DD5403">
        <w:rPr>
          <w:rFonts w:ascii="Arial" w:hAnsi="Arial" w:cs="Arial"/>
          <w:color w:val="222222"/>
          <w:sz w:val="20"/>
        </w:rPr>
        <w:t>.</w:t>
      </w:r>
    </w:p>
    <w:p w:rsidR="004F526D" w:rsidRDefault="004F526D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color w:val="222222"/>
          <w:sz w:val="20"/>
        </w:rPr>
      </w:pPr>
    </w:p>
    <w:p w:rsidR="004F526D" w:rsidRDefault="004F526D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</w:t>
      </w:r>
      <w:r w:rsidR="002D1368">
        <w:rPr>
          <w:rFonts w:ascii="Arial" w:hAnsi="Arial" w:cs="Arial"/>
          <w:color w:val="222222"/>
          <w:sz w:val="20"/>
        </w:rPr>
        <w:t>11</w:t>
      </w:r>
      <w:r>
        <w:rPr>
          <w:rFonts w:ascii="Arial" w:hAnsi="Arial" w:cs="Arial"/>
          <w:color w:val="222222"/>
          <w:sz w:val="20"/>
        </w:rPr>
        <w:t xml:space="preserve">. </w:t>
      </w:r>
      <w:r w:rsidRPr="004F526D">
        <w:rPr>
          <w:rFonts w:ascii="Arial" w:hAnsi="Arial" w:cs="Arial"/>
          <w:b/>
          <w:sz w:val="20"/>
        </w:rPr>
        <w:t xml:space="preserve">Ymgynghoriad Newidiadau </w:t>
      </w:r>
      <w:r>
        <w:rPr>
          <w:rFonts w:ascii="Arial" w:hAnsi="Arial" w:cs="Arial"/>
          <w:b/>
          <w:sz w:val="20"/>
        </w:rPr>
        <w:t>i ffioedd cynl</w:t>
      </w:r>
      <w:r w:rsidR="00DD5403">
        <w:rPr>
          <w:rFonts w:ascii="Arial" w:hAnsi="Arial" w:cs="Arial"/>
          <w:b/>
          <w:sz w:val="20"/>
        </w:rPr>
        <w:t xml:space="preserve">lunio a cheisiadau cysylltiedig - Papurau wedi </w:t>
      </w:r>
    </w:p>
    <w:p w:rsidR="00DD5403" w:rsidRDefault="00DD5403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="002D1368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u dosbarthu mis diwethaf.</w:t>
      </w:r>
    </w:p>
    <w:p w:rsidR="00DD5403" w:rsidRDefault="004F526D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  <w:r w:rsidRPr="004F526D">
        <w:rPr>
          <w:rFonts w:ascii="Arial" w:hAnsi="Arial" w:cs="Arial"/>
          <w:sz w:val="20"/>
        </w:rPr>
        <w:t xml:space="preserve">           Consultation </w:t>
      </w:r>
      <w:r>
        <w:rPr>
          <w:rFonts w:ascii="Arial" w:hAnsi="Arial" w:cs="Arial"/>
          <w:sz w:val="20"/>
        </w:rPr>
        <w:t>– Changes to planni</w:t>
      </w:r>
      <w:r w:rsidR="00DD5403">
        <w:rPr>
          <w:rFonts w:ascii="Arial" w:hAnsi="Arial" w:cs="Arial"/>
          <w:sz w:val="20"/>
        </w:rPr>
        <w:t xml:space="preserve">ng and related application fees – papers circulated last </w:t>
      </w:r>
    </w:p>
    <w:p w:rsidR="004F526D" w:rsidRPr="004F526D" w:rsidRDefault="00DD5403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month.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DD5403" w:rsidRPr="00DD5403" w:rsidRDefault="00FA48E4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/>
          <w:bCs/>
          <w:sz w:val="20"/>
          <w:shd w:val="clear" w:color="auto" w:fill="FAF9F8"/>
        </w:rPr>
      </w:pPr>
      <w:r>
        <w:rPr>
          <w:rFonts w:ascii="Arial" w:hAnsi="Arial" w:cs="Arial"/>
          <w:sz w:val="20"/>
        </w:rPr>
        <w:t xml:space="preserve">     1</w:t>
      </w:r>
      <w:r w:rsidR="002D136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0B2835">
        <w:rPr>
          <w:rFonts w:ascii="Arial" w:hAnsi="Arial" w:cs="Arial"/>
          <w:b/>
          <w:sz w:val="20"/>
        </w:rPr>
        <w:t xml:space="preserve">Adroddiad y Pwyllgor Cyfrifiadurol ynglyn </w:t>
      </w:r>
      <w:r w:rsidR="00DD5403">
        <w:rPr>
          <w:rFonts w:ascii="Arial" w:hAnsi="Arial" w:cs="Arial"/>
          <w:b/>
          <w:sz w:val="20"/>
        </w:rPr>
        <w:t>â’r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 </w:t>
      </w:r>
      <w:r w:rsidR="00DD5403">
        <w:rPr>
          <w:rFonts w:ascii="Arial" w:hAnsi="Arial" w:cs="Arial"/>
          <w:b/>
          <w:bCs/>
          <w:sz w:val="20"/>
          <w:shd w:val="clear" w:color="auto" w:fill="FAF9F8"/>
        </w:rPr>
        <w:t>W</w:t>
      </w:r>
      <w:r w:rsidR="000714A1" w:rsidRPr="000714A1">
        <w:rPr>
          <w:rFonts w:ascii="Arial" w:hAnsi="Arial" w:cs="Arial"/>
          <w:b/>
          <w:bCs/>
          <w:sz w:val="20"/>
          <w:shd w:val="clear" w:color="auto" w:fill="FAF9F8"/>
        </w:rPr>
        <w:t>efan</w:t>
      </w:r>
      <w:r w:rsidR="000714A1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/</w:t>
      </w:r>
      <w:r w:rsidR="00DD5403" w:rsidRPr="00DD5403">
        <w:rPr>
          <w:rFonts w:ascii="Arial" w:hAnsi="Arial" w:cs="Arial"/>
          <w:b/>
          <w:bCs/>
          <w:sz w:val="20"/>
          <w:shd w:val="clear" w:color="auto" w:fill="FAF9F8"/>
        </w:rPr>
        <w:t xml:space="preserve">Report from the IT Committee on </w:t>
      </w:r>
    </w:p>
    <w:p w:rsidR="00FA48E4" w:rsidRPr="00DD5403" w:rsidRDefault="00DD5403" w:rsidP="000714A1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Cs/>
          <w:sz w:val="20"/>
          <w:shd w:val="clear" w:color="auto" w:fill="FAF9F8"/>
        </w:rPr>
      </w:pPr>
      <w:r w:rsidRPr="00DD5403">
        <w:rPr>
          <w:rFonts w:ascii="Arial" w:hAnsi="Arial" w:cs="Arial"/>
          <w:b/>
          <w:bCs/>
          <w:sz w:val="20"/>
          <w:shd w:val="clear" w:color="auto" w:fill="FAF9F8"/>
        </w:rPr>
        <w:t xml:space="preserve">           the </w:t>
      </w:r>
      <w:r w:rsidR="000714A1" w:rsidRPr="00DD5403">
        <w:rPr>
          <w:rFonts w:ascii="Arial" w:hAnsi="Arial" w:cs="Arial"/>
          <w:bCs/>
          <w:sz w:val="20"/>
          <w:shd w:val="clear" w:color="auto" w:fill="FAF9F8"/>
        </w:rPr>
        <w:t>Website</w:t>
      </w:r>
    </w:p>
    <w:p w:rsidR="009F391A" w:rsidRPr="002C093C" w:rsidRDefault="000714A1" w:rsidP="00DD5403">
      <w:pPr>
        <w:tabs>
          <w:tab w:val="left" w:pos="142"/>
          <w:tab w:val="left" w:pos="284"/>
          <w:tab w:val="left" w:pos="720"/>
        </w:tabs>
        <w:spacing w:line="10" w:lineRule="atLeast"/>
        <w:rPr>
          <w:b/>
        </w:rPr>
      </w:pPr>
      <w:r>
        <w:rPr>
          <w:rFonts w:ascii="Arial" w:hAnsi="Arial" w:cs="Arial"/>
          <w:bCs/>
          <w:sz w:val="20"/>
          <w:shd w:val="clear" w:color="auto" w:fill="FAF9F8"/>
        </w:rPr>
        <w:t xml:space="preserve">   </w:t>
      </w:r>
      <w:r w:rsidR="009F391A">
        <w:t xml:space="preserve">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2D1368">
        <w:rPr>
          <w:rFonts w:ascii="Arial" w:hAnsi="Arial"/>
          <w:sz w:val="20"/>
          <w:lang w:val="en-GB"/>
        </w:rPr>
        <w:t>3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2D1368" w:rsidRDefault="002D1368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2D1368" w:rsidRDefault="002D1368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14. </w:t>
      </w:r>
      <w:r>
        <w:rPr>
          <w:rFonts w:ascii="Arial" w:hAnsi="Arial"/>
          <w:b/>
          <w:sz w:val="20"/>
        </w:rPr>
        <w:t>Cyfethol aelodau ar y Seddu Gwag/</w:t>
      </w:r>
      <w:r>
        <w:rPr>
          <w:rFonts w:ascii="Arial" w:hAnsi="Arial"/>
          <w:sz w:val="20"/>
        </w:rPr>
        <w:t xml:space="preserve">to co-opt members </w:t>
      </w:r>
      <w:r w:rsidRPr="009E1AF9">
        <w:rPr>
          <w:rFonts w:ascii="Arial" w:hAnsi="Arial"/>
          <w:sz w:val="20"/>
        </w:rPr>
        <w:t>on</w:t>
      </w:r>
      <w:r>
        <w:rPr>
          <w:rFonts w:ascii="Arial" w:hAnsi="Arial"/>
          <w:sz w:val="20"/>
        </w:rPr>
        <w:t xml:space="preserve"> </w:t>
      </w:r>
      <w:r w:rsidRPr="009E1AF9">
        <w:rPr>
          <w:rFonts w:ascii="Arial" w:hAnsi="Arial"/>
          <w:sz w:val="20"/>
        </w:rPr>
        <w:t xml:space="preserve">Vacant </w:t>
      </w:r>
      <w:r>
        <w:rPr>
          <w:rFonts w:ascii="Arial" w:hAnsi="Arial"/>
          <w:sz w:val="20"/>
        </w:rPr>
        <w:t>Seats</w:t>
      </w: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</w:t>
      </w:r>
      <w:r w:rsidR="002D1368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b/>
          <w:sz w:val="20"/>
        </w:rPr>
        <w:t>Camerau Cylch Cyfyng/</w:t>
      </w:r>
      <w:r>
        <w:rPr>
          <w:rFonts w:ascii="Arial" w:hAnsi="Arial"/>
          <w:sz w:val="20"/>
        </w:rPr>
        <w:t>CCTV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</w:t>
      </w:r>
      <w:r w:rsidR="002D1368">
        <w:rPr>
          <w:rFonts w:ascii="Arial" w:hAnsi="Arial"/>
          <w:sz w:val="20"/>
        </w:rPr>
        <w:t>6</w:t>
      </w:r>
      <w:bookmarkStart w:id="0" w:name="_GoBack"/>
      <w:bookmarkEnd w:id="0"/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0F" w:rsidRDefault="0071780F" w:rsidP="00FF2944">
      <w:r>
        <w:separator/>
      </w:r>
    </w:p>
  </w:endnote>
  <w:endnote w:type="continuationSeparator" w:id="0">
    <w:p w:rsidR="0071780F" w:rsidRDefault="0071780F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0F" w:rsidRDefault="0071780F" w:rsidP="00FF2944">
      <w:r>
        <w:separator/>
      </w:r>
    </w:p>
  </w:footnote>
  <w:footnote w:type="continuationSeparator" w:id="0">
    <w:p w:rsidR="0071780F" w:rsidRDefault="0071780F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14A1"/>
    <w:rsid w:val="0007275D"/>
    <w:rsid w:val="000749B4"/>
    <w:rsid w:val="000766B6"/>
    <w:rsid w:val="0008280B"/>
    <w:rsid w:val="0008409E"/>
    <w:rsid w:val="000936EF"/>
    <w:rsid w:val="00095A4B"/>
    <w:rsid w:val="00097298"/>
    <w:rsid w:val="0009760B"/>
    <w:rsid w:val="000B2835"/>
    <w:rsid w:val="000B4796"/>
    <w:rsid w:val="000C5013"/>
    <w:rsid w:val="000C71B9"/>
    <w:rsid w:val="000D7A2E"/>
    <w:rsid w:val="000E64EC"/>
    <w:rsid w:val="00101458"/>
    <w:rsid w:val="00102ACF"/>
    <w:rsid w:val="00124CF5"/>
    <w:rsid w:val="00132972"/>
    <w:rsid w:val="0015428B"/>
    <w:rsid w:val="001551C1"/>
    <w:rsid w:val="00175309"/>
    <w:rsid w:val="001810EB"/>
    <w:rsid w:val="00181312"/>
    <w:rsid w:val="001857DB"/>
    <w:rsid w:val="00190371"/>
    <w:rsid w:val="001A58C2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16C5"/>
    <w:rsid w:val="002E1A27"/>
    <w:rsid w:val="002E588C"/>
    <w:rsid w:val="002E658A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83DCE"/>
    <w:rsid w:val="008946B6"/>
    <w:rsid w:val="008B2A8A"/>
    <w:rsid w:val="008C4C9F"/>
    <w:rsid w:val="008C6AE2"/>
    <w:rsid w:val="008D51CE"/>
    <w:rsid w:val="008E3A8C"/>
    <w:rsid w:val="008F20BF"/>
    <w:rsid w:val="009125B9"/>
    <w:rsid w:val="0092038D"/>
    <w:rsid w:val="00923BAF"/>
    <w:rsid w:val="00933F38"/>
    <w:rsid w:val="00935FBE"/>
    <w:rsid w:val="00942C03"/>
    <w:rsid w:val="009459B7"/>
    <w:rsid w:val="0094653D"/>
    <w:rsid w:val="00950EF7"/>
    <w:rsid w:val="009527FC"/>
    <w:rsid w:val="00953D9C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431C"/>
    <w:rsid w:val="00BA64A5"/>
    <w:rsid w:val="00BC714B"/>
    <w:rsid w:val="00BD0D5E"/>
    <w:rsid w:val="00BD6615"/>
    <w:rsid w:val="00BE12B7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4E9D"/>
    <w:rsid w:val="00DD5403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8854-72D5-4611-A0BB-8B9857B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9</cp:revision>
  <cp:lastPrinted>2019-12-04T10:43:00Z</cp:lastPrinted>
  <dcterms:created xsi:type="dcterms:W3CDTF">2020-01-14T13:04:00Z</dcterms:created>
  <dcterms:modified xsi:type="dcterms:W3CDTF">2020-02-05T14:49:00Z</dcterms:modified>
</cp:coreProperties>
</file>